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20B" w:rsidRPr="00F62F3B" w:rsidRDefault="0098520B" w:rsidP="001E5BD2">
      <w:pPr>
        <w:spacing w:after="0" w:line="480" w:lineRule="auto"/>
        <w:rPr>
          <w:rFonts w:ascii="Times New Roman" w:hAnsi="Times New Roman" w:cs="Times New Roman"/>
        </w:rPr>
      </w:pPr>
      <w:r w:rsidRPr="00F62F3B">
        <w:rPr>
          <w:rFonts w:ascii="Times New Roman" w:hAnsi="Times New Roman" w:cs="Times New Roman"/>
          <w:noProof/>
        </w:rPr>
        <w:drawing>
          <wp:inline distT="0" distB="0" distL="0" distR="0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0903" w:rsidRPr="00F62F3B" w:rsidRDefault="00884A4A" w:rsidP="001E5BD2">
      <w:pPr>
        <w:pStyle w:val="Title"/>
        <w:spacing w:line="480" w:lineRule="auto"/>
        <w:rPr>
          <w:rFonts w:ascii="Times New Roman" w:hAnsi="Times New Roman" w:cs="Times New Roman"/>
        </w:rPr>
      </w:pPr>
      <w:r w:rsidRPr="00F62F3B">
        <w:rPr>
          <w:rFonts w:ascii="Times New Roman" w:hAnsi="Times New Roman" w:cs="Times New Roman"/>
        </w:rPr>
        <w:t>Goals for Stevens District Hospital, Part 1</w:t>
      </w:r>
    </w:p>
    <w:p w:rsidR="00884A4A" w:rsidRPr="000F4561" w:rsidRDefault="00884A4A" w:rsidP="001E5BD2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0F4561">
        <w:rPr>
          <w:rFonts w:ascii="Times New Roman" w:hAnsi="Times New Roman" w:cs="Times New Roman"/>
          <w:sz w:val="24"/>
          <w:szCs w:val="24"/>
        </w:rPr>
        <w:t>Clear, actionable, and measurable goals are essential to strategic planning. It is important that the goals are designed to support the mission and vision of an organization.</w:t>
      </w:r>
    </w:p>
    <w:p w:rsidR="00884A4A" w:rsidRPr="000F4561" w:rsidRDefault="00884A4A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4561">
        <w:rPr>
          <w:rFonts w:ascii="Times New Roman" w:hAnsi="Times New Roman" w:cs="Times New Roman"/>
          <w:b/>
          <w:sz w:val="24"/>
          <w:szCs w:val="24"/>
        </w:rPr>
        <w:t>Answer</w:t>
      </w:r>
      <w:r w:rsidRPr="000F4561">
        <w:rPr>
          <w:rFonts w:ascii="Times New Roman" w:hAnsi="Times New Roman" w:cs="Times New Roman"/>
          <w:sz w:val="24"/>
          <w:szCs w:val="24"/>
        </w:rPr>
        <w:t xml:space="preserve"> the following questions </w:t>
      </w:r>
      <w:r w:rsidR="00C35C9C" w:rsidRPr="000F4561">
        <w:rPr>
          <w:rFonts w:ascii="Times New Roman" w:hAnsi="Times New Roman" w:cs="Times New Roman"/>
          <w:sz w:val="24"/>
          <w:szCs w:val="24"/>
        </w:rPr>
        <w:t>with a</w:t>
      </w:r>
      <w:r w:rsidRPr="000F4561">
        <w:rPr>
          <w:rFonts w:ascii="Times New Roman" w:hAnsi="Times New Roman" w:cs="Times New Roman"/>
          <w:sz w:val="24"/>
          <w:szCs w:val="24"/>
        </w:rPr>
        <w:t xml:space="preserve"> total of 260 to 350 words. Your analysis should </w:t>
      </w:r>
      <w:r w:rsidR="00C35C9C" w:rsidRPr="000F4561">
        <w:rPr>
          <w:rFonts w:ascii="Times New Roman" w:hAnsi="Times New Roman" w:cs="Times New Roman"/>
          <w:sz w:val="24"/>
          <w:szCs w:val="24"/>
        </w:rPr>
        <w:t>be based</w:t>
      </w:r>
      <w:r w:rsidRPr="000F4561">
        <w:rPr>
          <w:rFonts w:ascii="Times New Roman" w:hAnsi="Times New Roman" w:cs="Times New Roman"/>
          <w:sz w:val="24"/>
          <w:szCs w:val="24"/>
        </w:rPr>
        <w:t xml:space="preserve"> on your review of the data provided in the Stevens District Hospital strategic planning scenario and your SWOT analysis. </w:t>
      </w:r>
    </w:p>
    <w:p w:rsidR="00884A4A" w:rsidRDefault="00884A4A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4561">
        <w:rPr>
          <w:rFonts w:ascii="Times New Roman" w:hAnsi="Times New Roman" w:cs="Times New Roman"/>
          <w:b/>
          <w:sz w:val="24"/>
          <w:szCs w:val="24"/>
        </w:rPr>
        <w:t>Identify</w:t>
      </w:r>
      <w:r w:rsidRPr="000F4561">
        <w:rPr>
          <w:rFonts w:ascii="Times New Roman" w:hAnsi="Times New Roman" w:cs="Times New Roman"/>
          <w:sz w:val="24"/>
          <w:szCs w:val="24"/>
        </w:rPr>
        <w:t xml:space="preserve"> a clear, actionable, and measurable technology goal for the organization that clearly supports the </w:t>
      </w:r>
      <w:r w:rsidR="00E87AFE" w:rsidRPr="000F4561">
        <w:rPr>
          <w:rFonts w:ascii="Times New Roman" w:hAnsi="Times New Roman" w:cs="Times New Roman"/>
          <w:sz w:val="24"/>
          <w:szCs w:val="24"/>
        </w:rPr>
        <w:t>mission and vision.</w:t>
      </w:r>
    </w:p>
    <w:p w:rsidR="00AF5B78" w:rsidRPr="000F4561" w:rsidRDefault="00AF5B78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27F9">
        <w:rPr>
          <w:rFonts w:ascii="Times New Roman" w:hAnsi="Times New Roman" w:cs="Times New Roman"/>
          <w:sz w:val="24"/>
          <w:szCs w:val="24"/>
        </w:rPr>
        <w:t>The hospital will integrate technology in</w:t>
      </w:r>
      <w:r w:rsidR="0083491F">
        <w:rPr>
          <w:rFonts w:ascii="Times New Roman" w:hAnsi="Times New Roman" w:cs="Times New Roman"/>
          <w:sz w:val="24"/>
          <w:szCs w:val="24"/>
        </w:rPr>
        <w:t>to</w:t>
      </w:r>
      <w:r w:rsidR="00C527F9">
        <w:rPr>
          <w:rFonts w:ascii="Times New Roman" w:hAnsi="Times New Roman" w:cs="Times New Roman"/>
          <w:sz w:val="24"/>
          <w:szCs w:val="24"/>
        </w:rPr>
        <w:t xml:space="preserve"> its operations so as to strengthen healthcare delivery. </w:t>
      </w:r>
    </w:p>
    <w:p w:rsidR="00884A4A" w:rsidRDefault="00884A4A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2F49">
        <w:rPr>
          <w:rFonts w:ascii="Times New Roman" w:hAnsi="Times New Roman" w:cs="Times New Roman"/>
          <w:sz w:val="24"/>
          <w:szCs w:val="24"/>
        </w:rPr>
        <w:t>Analyze</w:t>
      </w:r>
      <w:r w:rsidRPr="000F4561">
        <w:rPr>
          <w:rFonts w:ascii="Times New Roman" w:hAnsi="Times New Roman" w:cs="Times New Roman"/>
          <w:sz w:val="24"/>
          <w:szCs w:val="24"/>
        </w:rPr>
        <w:t xml:space="preserve"> how this goal supports the mission and vision of the hospital.</w:t>
      </w:r>
    </w:p>
    <w:p w:rsidR="004E0217" w:rsidRPr="000F4561" w:rsidRDefault="004E0217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5D4B">
        <w:rPr>
          <w:rFonts w:ascii="Times New Roman" w:hAnsi="Times New Roman" w:cs="Times New Roman"/>
          <w:sz w:val="24"/>
          <w:szCs w:val="24"/>
        </w:rPr>
        <w:t>The world has experienced tremendous technological innovation and advancements in the past couple of years. These technological innovations and advancements have impacted nearly all sectors</w:t>
      </w:r>
      <w:r w:rsidR="0083491F">
        <w:rPr>
          <w:rFonts w:ascii="Times New Roman" w:hAnsi="Times New Roman" w:cs="Times New Roman"/>
          <w:sz w:val="24"/>
          <w:szCs w:val="24"/>
        </w:rPr>
        <w:t>,</w:t>
      </w:r>
      <w:r w:rsidR="00FB5D4B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FB5D4B" w:rsidRPr="001E5BD2">
        <w:rPr>
          <w:rFonts w:ascii="Times New Roman" w:hAnsi="Times New Roman" w:cs="Times New Roman"/>
          <w:sz w:val="24"/>
          <w:szCs w:val="24"/>
        </w:rPr>
        <w:t>healthcare</w:t>
      </w:r>
      <w:r w:rsidR="001E5BD2" w:rsidRPr="001E5BD2">
        <w:rPr>
          <w:rFonts w:ascii="Times New Roman" w:hAnsi="Times New Roman" w:cs="Times New Roman"/>
          <w:sz w:val="24"/>
          <w:szCs w:val="24"/>
        </w:rPr>
        <w:t xml:space="preserve"> (</w:t>
      </w:r>
      <w:r w:rsidR="001E5BD2" w:rsidRPr="001E5B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Mani et al., 2018)</w:t>
      </w:r>
      <w:r w:rsidR="00FB5D4B" w:rsidRPr="001E5BD2">
        <w:rPr>
          <w:rFonts w:ascii="Times New Roman" w:hAnsi="Times New Roman" w:cs="Times New Roman"/>
          <w:sz w:val="24"/>
          <w:szCs w:val="24"/>
        </w:rPr>
        <w:t xml:space="preserve">. </w:t>
      </w:r>
      <w:r w:rsidR="00B27A90" w:rsidRPr="001E5BD2">
        <w:rPr>
          <w:rFonts w:ascii="Times New Roman" w:hAnsi="Times New Roman" w:cs="Times New Roman"/>
          <w:sz w:val="24"/>
          <w:szCs w:val="24"/>
        </w:rPr>
        <w:t>Adopting</w:t>
      </w:r>
      <w:r w:rsidR="00B27A90">
        <w:rPr>
          <w:rFonts w:ascii="Times New Roman" w:hAnsi="Times New Roman" w:cs="Times New Roman"/>
          <w:sz w:val="24"/>
          <w:szCs w:val="24"/>
        </w:rPr>
        <w:t xml:space="preserve"> and integrating health technology in the hospital will improve </w:t>
      </w:r>
      <w:r w:rsidR="0083491F">
        <w:rPr>
          <w:rFonts w:ascii="Times New Roman" w:hAnsi="Times New Roman" w:cs="Times New Roman"/>
          <w:sz w:val="24"/>
          <w:szCs w:val="24"/>
        </w:rPr>
        <w:t xml:space="preserve">the </w:t>
      </w:r>
      <w:r w:rsidR="00B27A90">
        <w:rPr>
          <w:rFonts w:ascii="Times New Roman" w:hAnsi="Times New Roman" w:cs="Times New Roman"/>
          <w:sz w:val="24"/>
          <w:szCs w:val="24"/>
        </w:rPr>
        <w:t>quality of care and make its delivery person</w:t>
      </w:r>
      <w:r w:rsidR="0083491F">
        <w:rPr>
          <w:rFonts w:ascii="Times New Roman" w:hAnsi="Times New Roman" w:cs="Times New Roman"/>
          <w:sz w:val="24"/>
          <w:szCs w:val="24"/>
        </w:rPr>
        <w:t>-</w:t>
      </w:r>
      <w:r w:rsidR="00B27A90">
        <w:rPr>
          <w:rFonts w:ascii="Times New Roman" w:hAnsi="Times New Roman" w:cs="Times New Roman"/>
          <w:sz w:val="24"/>
          <w:szCs w:val="24"/>
        </w:rPr>
        <w:t xml:space="preserve">centered. </w:t>
      </w:r>
      <w:r w:rsidR="000F721C">
        <w:rPr>
          <w:rFonts w:ascii="Times New Roman" w:hAnsi="Times New Roman" w:cs="Times New Roman"/>
          <w:sz w:val="24"/>
          <w:szCs w:val="24"/>
        </w:rPr>
        <w:t>Integrating technologies such as electronic health record</w:t>
      </w:r>
      <w:r w:rsidR="0083491F">
        <w:rPr>
          <w:rFonts w:ascii="Times New Roman" w:hAnsi="Times New Roman" w:cs="Times New Roman"/>
          <w:sz w:val="24"/>
          <w:szCs w:val="24"/>
        </w:rPr>
        <w:t>s</w:t>
      </w:r>
      <w:r w:rsidR="000F721C">
        <w:rPr>
          <w:rFonts w:ascii="Times New Roman" w:hAnsi="Times New Roman" w:cs="Times New Roman"/>
          <w:sz w:val="24"/>
          <w:szCs w:val="24"/>
        </w:rPr>
        <w:t xml:space="preserve">, telehealth, portal technology, wireless </w:t>
      </w:r>
      <w:r w:rsidR="000F721C">
        <w:rPr>
          <w:rFonts w:ascii="Times New Roman" w:hAnsi="Times New Roman" w:cs="Times New Roman"/>
          <w:sz w:val="24"/>
          <w:szCs w:val="24"/>
        </w:rPr>
        <w:lastRenderedPageBreak/>
        <w:t>communication</w:t>
      </w:r>
      <w:r w:rsidR="0083491F">
        <w:rPr>
          <w:rFonts w:ascii="Times New Roman" w:hAnsi="Times New Roman" w:cs="Times New Roman"/>
          <w:sz w:val="24"/>
          <w:szCs w:val="24"/>
        </w:rPr>
        <w:t>,</w:t>
      </w:r>
      <w:r w:rsidR="000F721C">
        <w:rPr>
          <w:rFonts w:ascii="Times New Roman" w:hAnsi="Times New Roman" w:cs="Times New Roman"/>
          <w:sz w:val="24"/>
          <w:szCs w:val="24"/>
        </w:rPr>
        <w:t xml:space="preserve"> and portal technology </w:t>
      </w:r>
      <w:r w:rsidR="006601E0">
        <w:rPr>
          <w:rFonts w:ascii="Times New Roman" w:hAnsi="Times New Roman" w:cs="Times New Roman"/>
          <w:sz w:val="24"/>
          <w:szCs w:val="24"/>
        </w:rPr>
        <w:t>improve patient access to care,</w:t>
      </w:r>
      <w:r w:rsidR="00D37808">
        <w:rPr>
          <w:rFonts w:ascii="Times New Roman" w:hAnsi="Times New Roman" w:cs="Times New Roman"/>
          <w:sz w:val="24"/>
          <w:szCs w:val="24"/>
        </w:rPr>
        <w:t xml:space="preserve"> quality of care</w:t>
      </w:r>
      <w:r w:rsidR="0083491F">
        <w:rPr>
          <w:rFonts w:ascii="Times New Roman" w:hAnsi="Times New Roman" w:cs="Times New Roman"/>
          <w:sz w:val="24"/>
          <w:szCs w:val="24"/>
        </w:rPr>
        <w:t>,</w:t>
      </w:r>
      <w:r w:rsidR="00D37808">
        <w:rPr>
          <w:rFonts w:ascii="Times New Roman" w:hAnsi="Times New Roman" w:cs="Times New Roman"/>
          <w:sz w:val="24"/>
          <w:szCs w:val="24"/>
        </w:rPr>
        <w:t xml:space="preserve"> and delivery</w:t>
      </w:r>
      <w:r w:rsidR="0083491F">
        <w:rPr>
          <w:rFonts w:ascii="Times New Roman" w:hAnsi="Times New Roman" w:cs="Times New Roman"/>
          <w:sz w:val="24"/>
          <w:szCs w:val="24"/>
        </w:rPr>
        <w:t>, therefore,</w:t>
      </w:r>
      <w:r w:rsidR="00356F25">
        <w:rPr>
          <w:rFonts w:ascii="Times New Roman" w:hAnsi="Times New Roman" w:cs="Times New Roman"/>
          <w:sz w:val="24"/>
          <w:szCs w:val="24"/>
        </w:rPr>
        <w:t xml:space="preserve"> supporting the hospital</w:t>
      </w:r>
      <w:r w:rsidR="0083491F">
        <w:rPr>
          <w:rFonts w:ascii="Times New Roman" w:hAnsi="Times New Roman" w:cs="Times New Roman"/>
          <w:sz w:val="24"/>
          <w:szCs w:val="24"/>
        </w:rPr>
        <w:t>'</w:t>
      </w:r>
      <w:r w:rsidR="00356F25">
        <w:rPr>
          <w:rFonts w:ascii="Times New Roman" w:hAnsi="Times New Roman" w:cs="Times New Roman"/>
          <w:sz w:val="24"/>
          <w:szCs w:val="24"/>
        </w:rPr>
        <w:t xml:space="preserve">s mission and vision. </w:t>
      </w:r>
    </w:p>
    <w:p w:rsidR="00884A4A" w:rsidRDefault="00884A4A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4561">
        <w:rPr>
          <w:rFonts w:ascii="Times New Roman" w:hAnsi="Times New Roman" w:cs="Times New Roman"/>
          <w:b/>
          <w:sz w:val="24"/>
          <w:szCs w:val="24"/>
        </w:rPr>
        <w:t>Explain</w:t>
      </w:r>
      <w:r w:rsidRPr="000F4561">
        <w:rPr>
          <w:rFonts w:ascii="Times New Roman" w:hAnsi="Times New Roman" w:cs="Times New Roman"/>
          <w:sz w:val="24"/>
          <w:szCs w:val="24"/>
        </w:rPr>
        <w:t xml:space="preserve"> how you would measure progress toward the goal.</w:t>
      </w:r>
    </w:p>
    <w:p w:rsidR="00BF5788" w:rsidRPr="000F4561" w:rsidRDefault="00BF5788" w:rsidP="001E5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These technological innovations and advancements are pointless if they do not enhance healthcare </w:t>
      </w:r>
      <w:r w:rsidRPr="009126CE">
        <w:rPr>
          <w:rFonts w:ascii="Times New Roman" w:hAnsi="Times New Roman" w:cs="Times New Roman"/>
          <w:sz w:val="24"/>
          <w:szCs w:val="24"/>
        </w:rPr>
        <w:t>delivery</w:t>
      </w:r>
      <w:r w:rsidR="009126CE" w:rsidRPr="009126CE">
        <w:rPr>
          <w:rFonts w:ascii="Times New Roman" w:hAnsi="Times New Roman" w:cs="Times New Roman"/>
          <w:sz w:val="24"/>
          <w:szCs w:val="24"/>
        </w:rPr>
        <w:t xml:space="preserve"> (</w:t>
      </w:r>
      <w:r w:rsidR="009126CE" w:rsidRPr="009126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Mani et al., 2018)</w:t>
      </w:r>
      <w:r w:rsidRPr="009126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Therefore</w:t>
      </w:r>
      <w:r w:rsidR="00430B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hospital must ensure the adoption of technology improves healthcare delivery in the care continuum</w:t>
      </w:r>
      <w:r w:rsidR="0083491F">
        <w:rPr>
          <w:rFonts w:ascii="Times New Roman" w:hAnsi="Times New Roman" w:cs="Times New Roman"/>
          <w:sz w:val="24"/>
          <w:szCs w:val="24"/>
        </w:rPr>
        <w:t>,</w:t>
      </w:r>
      <w:r w:rsidR="00F01858">
        <w:rPr>
          <w:rFonts w:ascii="Times New Roman" w:hAnsi="Times New Roman" w:cs="Times New Roman"/>
          <w:sz w:val="24"/>
          <w:szCs w:val="24"/>
        </w:rPr>
        <w:t xml:space="preserve"> and to do this</w:t>
      </w:r>
      <w:r w:rsidR="0083491F">
        <w:rPr>
          <w:rFonts w:ascii="Times New Roman" w:hAnsi="Times New Roman" w:cs="Times New Roman"/>
          <w:sz w:val="24"/>
          <w:szCs w:val="24"/>
        </w:rPr>
        <w:t>;</w:t>
      </w:r>
      <w:r w:rsidR="00F01858">
        <w:rPr>
          <w:rFonts w:ascii="Times New Roman" w:hAnsi="Times New Roman" w:cs="Times New Roman"/>
          <w:sz w:val="24"/>
          <w:szCs w:val="24"/>
        </w:rPr>
        <w:t xml:space="preserve"> the organization must measure how these technologies influence </w:t>
      </w:r>
      <w:r w:rsidR="00CC2D8E">
        <w:rPr>
          <w:rFonts w:ascii="Times New Roman" w:hAnsi="Times New Roman" w:cs="Times New Roman"/>
          <w:sz w:val="24"/>
          <w:szCs w:val="24"/>
        </w:rPr>
        <w:t xml:space="preserve">healthcare delivery. </w:t>
      </w:r>
      <w:r w:rsidR="00275F0C">
        <w:rPr>
          <w:rFonts w:ascii="Times New Roman" w:hAnsi="Times New Roman" w:cs="Times New Roman"/>
          <w:sz w:val="24"/>
          <w:szCs w:val="24"/>
        </w:rPr>
        <w:t xml:space="preserve">The hospital would </w:t>
      </w:r>
      <w:r w:rsidR="007D0CF0">
        <w:rPr>
          <w:rFonts w:ascii="Times New Roman" w:hAnsi="Times New Roman" w:cs="Times New Roman"/>
          <w:sz w:val="24"/>
          <w:szCs w:val="24"/>
        </w:rPr>
        <w:t>have a procedure that identif</w:t>
      </w:r>
      <w:r w:rsidR="0083491F">
        <w:rPr>
          <w:rFonts w:ascii="Times New Roman" w:hAnsi="Times New Roman" w:cs="Times New Roman"/>
          <w:sz w:val="24"/>
          <w:szCs w:val="24"/>
        </w:rPr>
        <w:t>ies</w:t>
      </w:r>
      <w:r w:rsidR="007D0CF0">
        <w:rPr>
          <w:rFonts w:ascii="Times New Roman" w:hAnsi="Times New Roman" w:cs="Times New Roman"/>
          <w:sz w:val="24"/>
          <w:szCs w:val="24"/>
        </w:rPr>
        <w:t xml:space="preserve"> which technology is working and which is not. Through technologies such as electronic health records, patient</w:t>
      </w:r>
      <w:r w:rsidR="0083491F">
        <w:rPr>
          <w:rFonts w:ascii="Times New Roman" w:hAnsi="Times New Roman" w:cs="Times New Roman"/>
          <w:sz w:val="24"/>
          <w:szCs w:val="24"/>
        </w:rPr>
        <w:t>'</w:t>
      </w:r>
      <w:r w:rsidR="007D0CF0">
        <w:rPr>
          <w:rFonts w:ascii="Times New Roman" w:hAnsi="Times New Roman" w:cs="Times New Roman"/>
          <w:sz w:val="24"/>
          <w:szCs w:val="24"/>
        </w:rPr>
        <w:t xml:space="preserve">s progress can be tracked to ensure positive outcomes. </w:t>
      </w:r>
    </w:p>
    <w:p w:rsidR="00884A4A" w:rsidRPr="00430B24" w:rsidRDefault="00884A4A" w:rsidP="001E5BD2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24">
        <w:rPr>
          <w:rFonts w:ascii="Times New Roman" w:hAnsi="Times New Roman" w:cs="Times New Roman"/>
          <w:sz w:val="24"/>
          <w:szCs w:val="24"/>
        </w:rPr>
        <w:t xml:space="preserve">Discuss milestones necessary for progress. </w:t>
      </w:r>
    </w:p>
    <w:p w:rsidR="00E610CD" w:rsidRDefault="004E2DAF" w:rsidP="001E5B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Beginning with the baseline. </w:t>
      </w:r>
      <w:r w:rsidR="00170A0D">
        <w:rPr>
          <w:rFonts w:ascii="Times New Roman" w:hAnsi="Times New Roman" w:cs="Times New Roman"/>
          <w:sz w:val="24"/>
          <w:szCs w:val="24"/>
        </w:rPr>
        <w:t>This entails doing an assessment of what the hospital already has</w:t>
      </w:r>
      <w:r w:rsidR="0083491F">
        <w:rPr>
          <w:rFonts w:ascii="Times New Roman" w:hAnsi="Times New Roman" w:cs="Times New Roman"/>
          <w:sz w:val="24"/>
          <w:szCs w:val="24"/>
        </w:rPr>
        <w:t>,</w:t>
      </w:r>
      <w:r w:rsidR="00170A0D">
        <w:rPr>
          <w:rFonts w:ascii="Times New Roman" w:hAnsi="Times New Roman" w:cs="Times New Roman"/>
          <w:sz w:val="24"/>
          <w:szCs w:val="24"/>
        </w:rPr>
        <w:t xml:space="preserve"> including telemetry, patient engagement tools, legacy systems</w:t>
      </w:r>
      <w:r w:rsidR="0083491F">
        <w:rPr>
          <w:rFonts w:ascii="Times New Roman" w:hAnsi="Times New Roman" w:cs="Times New Roman"/>
          <w:sz w:val="24"/>
          <w:szCs w:val="24"/>
        </w:rPr>
        <w:t>,</w:t>
      </w:r>
      <w:r w:rsidR="00170A0D">
        <w:rPr>
          <w:rFonts w:ascii="Times New Roman" w:hAnsi="Times New Roman" w:cs="Times New Roman"/>
          <w:sz w:val="24"/>
          <w:szCs w:val="24"/>
        </w:rPr>
        <w:t xml:space="preserve"> and even real-time location systems. It is important to evaluate which system is working and that which is not. </w:t>
      </w:r>
    </w:p>
    <w:p w:rsidR="00942822" w:rsidRDefault="00942822" w:rsidP="001E5B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Performing a needs assessment. This process entails determining the needs between the </w:t>
      </w:r>
      <w:r w:rsidRPr="0083491F">
        <w:rPr>
          <w:rFonts w:ascii="Times New Roman" w:hAnsi="Times New Roman" w:cs="Times New Roman"/>
          <w:sz w:val="24"/>
          <w:szCs w:val="24"/>
        </w:rPr>
        <w:t>current and desired situation</w:t>
      </w:r>
      <w:r w:rsidR="0083491F" w:rsidRPr="0083491F">
        <w:rPr>
          <w:rFonts w:ascii="Times New Roman" w:hAnsi="Times New Roman" w:cs="Times New Roman"/>
          <w:sz w:val="24"/>
          <w:szCs w:val="24"/>
        </w:rPr>
        <w:t xml:space="preserve"> (</w:t>
      </w:r>
      <w:r w:rsidR="0083491F" w:rsidRP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Loanzon, Kurtz &amp; Mathew, 2020)</w:t>
      </w:r>
      <w:r w:rsidRPr="0083491F">
        <w:rPr>
          <w:rFonts w:ascii="Times New Roman" w:hAnsi="Times New Roman" w:cs="Times New Roman"/>
          <w:sz w:val="24"/>
          <w:szCs w:val="24"/>
        </w:rPr>
        <w:t xml:space="preserve">. </w:t>
      </w:r>
      <w:r w:rsidR="00855D69" w:rsidRPr="0083491F">
        <w:rPr>
          <w:rFonts w:ascii="Times New Roman" w:hAnsi="Times New Roman" w:cs="Times New Roman"/>
          <w:sz w:val="24"/>
          <w:szCs w:val="24"/>
        </w:rPr>
        <w:t xml:space="preserve">The hospital can prioritize </w:t>
      </w:r>
      <w:r w:rsidR="00C35C9C" w:rsidRPr="0083491F">
        <w:rPr>
          <w:rFonts w:ascii="Times New Roman" w:hAnsi="Times New Roman" w:cs="Times New Roman"/>
          <w:sz w:val="24"/>
          <w:szCs w:val="24"/>
        </w:rPr>
        <w:t>each</w:t>
      </w:r>
      <w:r w:rsidR="00C35C9C">
        <w:rPr>
          <w:rFonts w:ascii="Times New Roman" w:hAnsi="Times New Roman" w:cs="Times New Roman"/>
          <w:sz w:val="24"/>
          <w:szCs w:val="24"/>
        </w:rPr>
        <w:t xml:space="preserve"> department’s</w:t>
      </w:r>
      <w:r w:rsidR="00855D69">
        <w:rPr>
          <w:rFonts w:ascii="Times New Roman" w:hAnsi="Times New Roman" w:cs="Times New Roman"/>
          <w:sz w:val="24"/>
          <w:szCs w:val="24"/>
        </w:rPr>
        <w:t xml:space="preserve"> needs depending on the available budget. </w:t>
      </w:r>
    </w:p>
    <w:p w:rsidR="00A24818" w:rsidRDefault="00A24818" w:rsidP="001E5B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Developing a process and technology roadmap. The hospital design </w:t>
      </w:r>
      <w:r w:rsidR="00C35C9C">
        <w:rPr>
          <w:rFonts w:ascii="Times New Roman" w:hAnsi="Times New Roman" w:cs="Times New Roman"/>
          <w:sz w:val="24"/>
          <w:szCs w:val="24"/>
        </w:rPr>
        <w:t>team, together with the process mapping, determines</w:t>
      </w:r>
      <w:r>
        <w:rPr>
          <w:rFonts w:ascii="Times New Roman" w:hAnsi="Times New Roman" w:cs="Times New Roman"/>
          <w:sz w:val="24"/>
          <w:szCs w:val="24"/>
        </w:rPr>
        <w:t xml:space="preserve"> what can be achieved with a process or technologies. This enta</w:t>
      </w:r>
      <w:r w:rsidR="001E5BD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r w:rsidR="008349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developing plans that can be used to test technology integration. </w:t>
      </w:r>
    </w:p>
    <w:p w:rsidR="00430B24" w:rsidRPr="00E610CD" w:rsidRDefault="00171314" w:rsidP="001E5B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Implementation. This step involves executing the technology integration </w:t>
      </w:r>
      <w:r w:rsidR="00C35C9C">
        <w:rPr>
          <w:rFonts w:ascii="Times New Roman" w:hAnsi="Times New Roman" w:cs="Times New Roman"/>
          <w:sz w:val="24"/>
          <w:szCs w:val="24"/>
        </w:rPr>
        <w:t>plan. It</w:t>
      </w:r>
      <w:r w:rsidR="009841F5">
        <w:rPr>
          <w:rFonts w:ascii="Times New Roman" w:hAnsi="Times New Roman" w:cs="Times New Roman"/>
          <w:sz w:val="24"/>
          <w:szCs w:val="24"/>
        </w:rPr>
        <w:t xml:space="preserve"> is crucial that the project is kept on track to ensure the hospital</w:t>
      </w:r>
      <w:r w:rsidR="0083491F">
        <w:rPr>
          <w:rFonts w:ascii="Times New Roman" w:hAnsi="Times New Roman" w:cs="Times New Roman"/>
          <w:sz w:val="24"/>
          <w:szCs w:val="24"/>
        </w:rPr>
        <w:t>'</w:t>
      </w:r>
      <w:r w:rsidR="009841F5">
        <w:rPr>
          <w:rFonts w:ascii="Times New Roman" w:hAnsi="Times New Roman" w:cs="Times New Roman"/>
          <w:sz w:val="24"/>
          <w:szCs w:val="24"/>
        </w:rPr>
        <w:t xml:space="preserve">s vision is met. </w:t>
      </w:r>
    </w:p>
    <w:p w:rsidR="00884A4A" w:rsidRDefault="00884A4A" w:rsidP="001E5BD2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color w:val="4D3733"/>
          <w:sz w:val="24"/>
          <w:szCs w:val="24"/>
        </w:rPr>
      </w:pPr>
      <w:r w:rsidRPr="00430B24">
        <w:rPr>
          <w:rFonts w:ascii="Times New Roman" w:hAnsi="Times New Roman" w:cs="Times New Roman"/>
          <w:noProof/>
          <w:color w:val="4D3733"/>
          <w:sz w:val="24"/>
          <w:szCs w:val="24"/>
        </w:rPr>
        <w:t>Discuss the criteria you would use to measure that the goal was completed.</w:t>
      </w:r>
    </w:p>
    <w:p w:rsidR="00FC6B9E" w:rsidRPr="00FC6B9E" w:rsidRDefault="00920298" w:rsidP="001E5BD2">
      <w:pPr>
        <w:spacing w:line="480" w:lineRule="auto"/>
        <w:ind w:firstLine="720"/>
        <w:rPr>
          <w:rFonts w:ascii="Roboto" w:hAnsi="Roboto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4D3733"/>
          <w:sz w:val="24"/>
          <w:szCs w:val="24"/>
        </w:rPr>
        <w:t xml:space="preserve">The goal can be measure using </w:t>
      </w:r>
      <w:r w:rsidR="00FC6B9E">
        <w:rPr>
          <w:rFonts w:ascii="Times New Roman" w:hAnsi="Times New Roman" w:cs="Times New Roman"/>
          <w:color w:val="4D3733"/>
          <w:sz w:val="24"/>
          <w:szCs w:val="24"/>
        </w:rPr>
        <w:t xml:space="preserve">various </w:t>
      </w:r>
      <w:r w:rsidR="00FC6B9E" w:rsidRPr="00FC6B9E">
        <w:rPr>
          <w:rFonts w:ascii="Times New Roman" w:hAnsi="Times New Roman" w:cs="Times New Roman"/>
          <w:color w:val="4D3733"/>
          <w:sz w:val="24"/>
          <w:szCs w:val="24"/>
        </w:rPr>
        <w:t>metrics such as the</w:t>
      </w:r>
      <w:r w:rsidR="00FC6B9E" w:rsidRPr="00FC6B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Hospital Consumer Assessment of Healthcare Providers and Systems (HCAHPS) scores</w:t>
      </w:r>
      <w:r w:rsidR="00FC6B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the Return on Investment (ROI), and patient safety and staff satisfaction. </w:t>
      </w:r>
      <w:r w:rsidR="001E5B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metrics will be used to measure the goal</w:t>
      </w:r>
      <w:r w:rsid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1E5BD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progress. </w:t>
      </w:r>
    </w:p>
    <w:p w:rsidR="001E5BD2" w:rsidRDefault="001E5BD2">
      <w:pPr>
        <w:spacing w:after="160" w:line="259" w:lineRule="auto"/>
        <w:rPr>
          <w:rFonts w:ascii="Times New Roman" w:eastAsiaTheme="majorEastAsia" w:hAnsi="Times New Roman" w:cs="Times New Roman"/>
          <w:b/>
          <w:color w:val="4D3733"/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/>
      </w:r>
      <w:bookmarkStart w:id="0" w:name="_GoBack"/>
      <w:bookmarkEnd w:id="0"/>
    </w:p>
    <w:p w:rsidR="001E5BD2" w:rsidRDefault="00884A4A" w:rsidP="001E5BD2">
      <w:pPr>
        <w:pStyle w:val="Heading3"/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F4561">
        <w:rPr>
          <w:rFonts w:ascii="Times New Roman" w:hAnsi="Times New Roman" w:cs="Times New Roman"/>
          <w:sz w:val="24"/>
        </w:rPr>
        <w:lastRenderedPageBreak/>
        <w:t>References</w:t>
      </w:r>
    </w:p>
    <w:p w:rsidR="0083491F" w:rsidRPr="0083491F" w:rsidRDefault="0083491F" w:rsidP="0083491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Loanzon, P. V., Kurtz, S. L., &amp; Mathew, J. P. (2020). Needs Assessment. In </w:t>
      </w:r>
      <w:r w:rsidRPr="008349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Comprehensive Healthcare Simulation: Mobile Medical Simulation</w:t>
      </w:r>
      <w:r w:rsidRP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197-214). Springer, Cham.</w:t>
      </w:r>
    </w:p>
    <w:p w:rsidR="0083491F" w:rsidRPr="0083491F" w:rsidRDefault="0083491F" w:rsidP="0083491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Mani, N. S., Ottosen, T., Wright, S. T., McCall, R. C., Conklin, J. L., &amp;Adapa, K. (2018). Strategies for integrating technology as a team member. </w:t>
      </w:r>
      <w:r w:rsidRPr="008349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North Carolina medical journal</w:t>
      </w:r>
      <w:r w:rsidRP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491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79</w:t>
      </w:r>
      <w:r w:rsidRPr="008349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245-249.</w:t>
      </w:r>
    </w:p>
    <w:sectPr w:rsidR="0083491F" w:rsidRPr="0083491F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332" w:rsidRDefault="00143332" w:rsidP="000F0903">
      <w:pPr>
        <w:spacing w:after="0"/>
      </w:pPr>
      <w:r>
        <w:separator/>
      </w:r>
    </w:p>
  </w:endnote>
  <w:endnote w:type="continuationSeparator" w:id="1">
    <w:p w:rsidR="00143332" w:rsidRDefault="00143332" w:rsidP="000F0903">
      <w:pPr>
        <w:spacing w:after="0"/>
      </w:pPr>
      <w:r>
        <w:continuationSeparator/>
      </w:r>
    </w:p>
  </w:endnote>
  <w:endnote w:type="continuationNotice" w:id="2">
    <w:p w:rsidR="00143332" w:rsidRDefault="00143332">
      <w:pPr>
        <w:spacing w:after="0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332" w:rsidRDefault="00143332" w:rsidP="000F0903">
      <w:pPr>
        <w:spacing w:after="0"/>
      </w:pPr>
      <w:r>
        <w:separator/>
      </w:r>
    </w:p>
  </w:footnote>
  <w:footnote w:type="continuationSeparator" w:id="1">
    <w:p w:rsidR="00143332" w:rsidRDefault="00143332" w:rsidP="000F0903">
      <w:pPr>
        <w:spacing w:after="0"/>
      </w:pPr>
      <w:r>
        <w:continuationSeparator/>
      </w:r>
    </w:p>
  </w:footnote>
  <w:footnote w:type="continuationNotice" w:id="2">
    <w:p w:rsidR="00143332" w:rsidRDefault="00143332">
      <w:pPr>
        <w:spacing w:after="0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884A4A" w:rsidP="00C12D77">
    <w:pPr>
      <w:spacing w:after="0"/>
      <w:ind w:left="4230"/>
      <w:jc w:val="right"/>
    </w:pPr>
    <w:r>
      <w:t>Goals for Stevens District Hospital, Part 1</w:t>
    </w:r>
  </w:p>
  <w:p w:rsidR="002901D9" w:rsidRDefault="00884A4A" w:rsidP="00B9595A">
    <w:pPr>
      <w:spacing w:after="0"/>
      <w:ind w:left="8190"/>
      <w:jc w:val="right"/>
    </w:pPr>
    <w:r>
      <w:t>HCS/499</w:t>
    </w:r>
    <w:r w:rsidR="002901D9">
      <w:t xml:space="preserve"> v</w:t>
    </w:r>
    <w:r>
      <w:t>4</w:t>
    </w:r>
  </w:p>
  <w:p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="001601CF"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="001601CF" w:rsidRPr="184C0106">
      <w:rPr>
        <w:noProof/>
      </w:rPr>
      <w:fldChar w:fldCharType="separate"/>
    </w:r>
    <w:r w:rsidR="00C35C9C">
      <w:rPr>
        <w:noProof/>
      </w:rPr>
      <w:t>4</w:t>
    </w:r>
    <w:r w:rsidR="001601CF" w:rsidRPr="184C0106">
      <w:rPr>
        <w:noProof/>
      </w:rPr>
      <w:fldChar w:fldCharType="end"/>
    </w:r>
    <w:r>
      <w:t xml:space="preserve"> of </w:t>
    </w:r>
    <w:fldSimple w:instr=" NUMPAGES  \* Arabic  \* MERGEFORMAT ">
      <w:r w:rsidR="00C35C9C">
        <w:rPr>
          <w:noProof/>
        </w:rPr>
        <w:t>4</w:t>
      </w:r>
    </w:fldSimple>
  </w:p>
  <w:p w:rsidR="002901D9" w:rsidRPr="00B9595A" w:rsidRDefault="002901D9" w:rsidP="00B9595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1D9" w:rsidRDefault="00884A4A" w:rsidP="00B9595A">
    <w:pPr>
      <w:pStyle w:val="Header"/>
      <w:jc w:val="right"/>
    </w:pPr>
    <w:r>
      <w:t>HCS/499</w:t>
    </w:r>
    <w:r w:rsidR="002901D9">
      <w:t xml:space="preserve"> v</w:t>
    </w:r>
    <w: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A0E5F"/>
    <w:multiLevelType w:val="hybridMultilevel"/>
    <w:tmpl w:val="1422A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pStyle w:val="OutlineLevel5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1C4F5E"/>
    <w:multiLevelType w:val="hybridMultilevel"/>
    <w:tmpl w:val="2C7C18D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3">
    <w:nsid w:val="260411BF"/>
    <w:multiLevelType w:val="hybridMultilevel"/>
    <w:tmpl w:val="1ECCD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D559E"/>
    <w:multiLevelType w:val="hybridMultilevel"/>
    <w:tmpl w:val="7D769ACC"/>
    <w:lvl w:ilvl="0" w:tplc="A878800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pStyle w:val="OutlineLevel2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pStyle w:val="OutlineLevel3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pStyle w:val="OutlineLevel4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8081A61"/>
    <w:multiLevelType w:val="hybridMultilevel"/>
    <w:tmpl w:val="E7789E02"/>
    <w:lvl w:ilvl="0" w:tplc="443C4856">
      <w:start w:val="1"/>
      <w:numFmt w:val="lowerLetter"/>
      <w:pStyle w:val="OutlineLevel6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>
    <w:nsid w:val="4E945117"/>
    <w:multiLevelType w:val="hybridMultilevel"/>
    <w:tmpl w:val="47DC1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1"/>
  </w:num>
  <w:num w:numId="9">
    <w:abstractNumId w:val="8"/>
  </w:num>
  <w:num w:numId="10">
    <w:abstractNumId w:val="5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</w:num>
  <w:num w:numId="16">
    <w:abstractNumId w:val="2"/>
  </w:num>
  <w:num w:numId="17">
    <w:abstractNumId w:val="0"/>
  </w:num>
  <w:num w:numId="18">
    <w:abstractNumId w:val="3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LockTheme/>
  <w:defaultTabStop w:val="720"/>
  <w:characterSpacingControl w:val="doNotCompress"/>
  <w:hdrShapeDefaults>
    <o:shapedefaults v:ext="edit" spidmax="8194"/>
  </w:hdrShapeDefaults>
  <w:footnotePr>
    <w:footnote w:id="0"/>
    <w:footnote w:id="1"/>
    <w:footnote w:id="2"/>
  </w:footnotePr>
  <w:endnotePr>
    <w:endnote w:id="0"/>
    <w:endnote w:id="1"/>
    <w:endnote w:id="2"/>
  </w:endnotePr>
  <w:compat/>
  <w:docVars>
    <w:docVar w:name="__Grammarly_42____i" w:val="H4sIAAAAAAAEAKtWckksSQxILCpxzi/NK1GyMqwFAAEhoTITAAAA"/>
    <w:docVar w:name="__Grammarly_42___1" w:val="H4sIAAAAAAAEAKtWcslP9kxRslIyNDY0NzQ3MTIwNzI1Mzc0M7JU0lEKTi0uzszPAykwNKsFACz71OstAAAA"/>
  </w:docVars>
  <w:rsids>
    <w:rsidRoot w:val="00B7574F"/>
    <w:rsid w:val="000433F8"/>
    <w:rsid w:val="000C0803"/>
    <w:rsid w:val="000C2C6A"/>
    <w:rsid w:val="000D2169"/>
    <w:rsid w:val="000F0903"/>
    <w:rsid w:val="000F4561"/>
    <w:rsid w:val="000F721C"/>
    <w:rsid w:val="001161CD"/>
    <w:rsid w:val="0013181E"/>
    <w:rsid w:val="00143332"/>
    <w:rsid w:val="001502A5"/>
    <w:rsid w:val="001601CF"/>
    <w:rsid w:val="001602BB"/>
    <w:rsid w:val="00170A0D"/>
    <w:rsid w:val="00171314"/>
    <w:rsid w:val="001A2683"/>
    <w:rsid w:val="001C098D"/>
    <w:rsid w:val="001E5BD2"/>
    <w:rsid w:val="001F0CC9"/>
    <w:rsid w:val="00201214"/>
    <w:rsid w:val="00207997"/>
    <w:rsid w:val="00224434"/>
    <w:rsid w:val="00250EB0"/>
    <w:rsid w:val="00262F49"/>
    <w:rsid w:val="00270C10"/>
    <w:rsid w:val="00275F0C"/>
    <w:rsid w:val="002901D9"/>
    <w:rsid w:val="0033144D"/>
    <w:rsid w:val="00356F25"/>
    <w:rsid w:val="00377506"/>
    <w:rsid w:val="00427F4C"/>
    <w:rsid w:val="00430B24"/>
    <w:rsid w:val="004500DE"/>
    <w:rsid w:val="00467B22"/>
    <w:rsid w:val="004E0217"/>
    <w:rsid w:val="004E2DAF"/>
    <w:rsid w:val="005002EC"/>
    <w:rsid w:val="00532293"/>
    <w:rsid w:val="00546A6C"/>
    <w:rsid w:val="005702EF"/>
    <w:rsid w:val="005F5BC8"/>
    <w:rsid w:val="00654497"/>
    <w:rsid w:val="006601E0"/>
    <w:rsid w:val="0066315B"/>
    <w:rsid w:val="00726E5E"/>
    <w:rsid w:val="00776416"/>
    <w:rsid w:val="007A0EAB"/>
    <w:rsid w:val="007D0CF0"/>
    <w:rsid w:val="007F48C5"/>
    <w:rsid w:val="0083491F"/>
    <w:rsid w:val="00843379"/>
    <w:rsid w:val="00855D69"/>
    <w:rsid w:val="00857044"/>
    <w:rsid w:val="00873C76"/>
    <w:rsid w:val="00884A4A"/>
    <w:rsid w:val="009126CE"/>
    <w:rsid w:val="00920298"/>
    <w:rsid w:val="00935086"/>
    <w:rsid w:val="00935F80"/>
    <w:rsid w:val="00942822"/>
    <w:rsid w:val="009841F5"/>
    <w:rsid w:val="0098520B"/>
    <w:rsid w:val="009B0A35"/>
    <w:rsid w:val="009C241D"/>
    <w:rsid w:val="009C48ED"/>
    <w:rsid w:val="009D6538"/>
    <w:rsid w:val="009E0D9C"/>
    <w:rsid w:val="00A03896"/>
    <w:rsid w:val="00A14190"/>
    <w:rsid w:val="00A24818"/>
    <w:rsid w:val="00A367CA"/>
    <w:rsid w:val="00A621B0"/>
    <w:rsid w:val="00AB74AD"/>
    <w:rsid w:val="00AF5B78"/>
    <w:rsid w:val="00B1207F"/>
    <w:rsid w:val="00B27A90"/>
    <w:rsid w:val="00B3325E"/>
    <w:rsid w:val="00B7574F"/>
    <w:rsid w:val="00B93020"/>
    <w:rsid w:val="00B9595A"/>
    <w:rsid w:val="00BF5788"/>
    <w:rsid w:val="00C032FD"/>
    <w:rsid w:val="00C12D77"/>
    <w:rsid w:val="00C35C9C"/>
    <w:rsid w:val="00C527F9"/>
    <w:rsid w:val="00C610B2"/>
    <w:rsid w:val="00CC2D8E"/>
    <w:rsid w:val="00CC6145"/>
    <w:rsid w:val="00D10F9D"/>
    <w:rsid w:val="00D2123C"/>
    <w:rsid w:val="00D37808"/>
    <w:rsid w:val="00DA2EA0"/>
    <w:rsid w:val="00DE1A94"/>
    <w:rsid w:val="00E22D25"/>
    <w:rsid w:val="00E610CD"/>
    <w:rsid w:val="00E65CEA"/>
    <w:rsid w:val="00E742E2"/>
    <w:rsid w:val="00E87AFE"/>
    <w:rsid w:val="00ED01FB"/>
    <w:rsid w:val="00F01858"/>
    <w:rsid w:val="00F62F3B"/>
    <w:rsid w:val="00F648FB"/>
    <w:rsid w:val="00F74D36"/>
    <w:rsid w:val="00F7576F"/>
    <w:rsid w:val="00FB5D4B"/>
    <w:rsid w:val="00FC6B9E"/>
    <w:rsid w:val="00FF6339"/>
    <w:rsid w:val="17072597"/>
    <w:rsid w:val="184C0106"/>
    <w:rsid w:val="230CB48E"/>
    <w:rsid w:val="26788116"/>
    <w:rsid w:val="3A359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uiPriority="39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Numberedlist"/>
    <w:link w:val="OutlineLevel1Char"/>
    <w:qFormat/>
    <w:rsid w:val="00C12D77"/>
  </w:style>
  <w:style w:type="paragraph" w:customStyle="1" w:styleId="OutlineLevel2">
    <w:name w:val="Outline Level 2"/>
    <w:basedOn w:val="OutlineLevel1"/>
    <w:link w:val="OutlineLevel2Char"/>
    <w:qFormat/>
    <w:rsid w:val="001F0CC9"/>
    <w:pPr>
      <w:numPr>
        <w:ilvl w:val="1"/>
        <w:numId w:val="11"/>
      </w:numPr>
      <w:ind w:left="720"/>
    </w:pPr>
  </w:style>
  <w:style w:type="character" w:customStyle="1" w:styleId="OutlineLevel1Char">
    <w:name w:val="Outline Level 1 Char"/>
    <w:basedOn w:val="NumberedlistChar"/>
    <w:link w:val="OutlineLevel1"/>
    <w:rsid w:val="00C12D77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OutlineLevel2"/>
    <w:link w:val="OutlineLevel3Char"/>
    <w:qFormat/>
    <w:rsid w:val="001F0CC9"/>
    <w:pPr>
      <w:numPr>
        <w:ilvl w:val="2"/>
      </w:numPr>
      <w:ind w:left="1080"/>
    </w:pPr>
  </w:style>
  <w:style w:type="character" w:customStyle="1" w:styleId="OutlineLevel2Char">
    <w:name w:val="Outline Level 2 Char"/>
    <w:basedOn w:val="OutlineLevel1Char"/>
    <w:link w:val="OutlineLevel2"/>
    <w:rsid w:val="001F0CC9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1F0CC9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OutlineLevel3"/>
    <w:link w:val="OutlineLevel4Char"/>
    <w:qFormat/>
    <w:rsid w:val="001F0CC9"/>
    <w:pPr>
      <w:numPr>
        <w:ilvl w:val="3"/>
      </w:numPr>
      <w:ind w:left="1440"/>
    </w:pPr>
  </w:style>
  <w:style w:type="character" w:customStyle="1" w:styleId="OutlineLevel4Char">
    <w:name w:val="Outline Level 4 Char"/>
    <w:basedOn w:val="OutlineLevel3Char"/>
    <w:link w:val="OutlineLevel4"/>
    <w:rsid w:val="001F0CC9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OutlineLevel4"/>
    <w:link w:val="OutlineLevel5Char"/>
    <w:qFormat/>
    <w:rsid w:val="001F0CC9"/>
    <w:pPr>
      <w:numPr>
        <w:ilvl w:val="4"/>
        <w:numId w:val="8"/>
      </w:numPr>
      <w:ind w:left="1710" w:hanging="180"/>
    </w:pPr>
  </w:style>
  <w:style w:type="character" w:customStyle="1" w:styleId="OutlineLevel5Char">
    <w:name w:val="Outline Level 5 Char"/>
    <w:basedOn w:val="OutlineLevel4Char"/>
    <w:link w:val="OutlineLevel5"/>
    <w:rsid w:val="001F0CC9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OutlineLevel5"/>
    <w:link w:val="OutlineLevel6Char"/>
    <w:qFormat/>
    <w:rsid w:val="001F0CC9"/>
    <w:pPr>
      <w:numPr>
        <w:ilvl w:val="0"/>
        <w:numId w:val="10"/>
      </w:numPr>
      <w:contextualSpacing/>
    </w:pPr>
  </w:style>
  <w:style w:type="character" w:customStyle="1" w:styleId="OutlineLevel6Char">
    <w:name w:val="Outline Level 6 Char"/>
    <w:basedOn w:val="OutlineLevel5Char"/>
    <w:link w:val="OutlineLevel6"/>
    <w:rsid w:val="001F0CC9"/>
    <w:rPr>
      <w:rFonts w:ascii="Arial" w:hAnsi="Arial"/>
      <w:color w:val="4D3733" w:themeColor="background1"/>
      <w:sz w:val="20"/>
    </w:rPr>
  </w:style>
  <w:style w:type="paragraph" w:customStyle="1" w:styleId="AssignmentsLevel1">
    <w:name w:val="Assignments Level 1"/>
    <w:basedOn w:val="Normal"/>
    <w:link w:val="AssignmentsLevel1Char"/>
    <w:qFormat/>
    <w:rsid w:val="00884A4A"/>
    <w:pPr>
      <w:widowControl w:val="0"/>
      <w:spacing w:after="0"/>
    </w:pPr>
    <w:rPr>
      <w:rFonts w:eastAsia="Times New Roman" w:cs="Arial"/>
      <w:color w:val="auto"/>
      <w:szCs w:val="20"/>
    </w:rPr>
  </w:style>
  <w:style w:type="character" w:customStyle="1" w:styleId="AssignmentsLevel1Char">
    <w:name w:val="Assignments Level 1 Char"/>
    <w:link w:val="AssignmentsLevel1"/>
    <w:rsid w:val="00884A4A"/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37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379"/>
    <w:rPr>
      <w:rFonts w:ascii="Tahoma" w:hAnsi="Tahoma" w:cs="Tahoma"/>
      <w:color w:val="4D3733" w:themeColor="background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89CF78CE-5210-4AFA-8EF5-9E9A1E142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C250009-9498-4FB0-A0DB-A9F63A5B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Kevin</cp:lastModifiedBy>
  <cp:revision>2</cp:revision>
  <dcterms:created xsi:type="dcterms:W3CDTF">2020-11-06T09:24:00Z</dcterms:created>
  <dcterms:modified xsi:type="dcterms:W3CDTF">2020-11-06T09:24:00Z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